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安全管理情况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旅行社是否存在未制止旅行社辅助人的非法、不安全服务行为，或者未更换旅行社辅</w:t>
      </w:r>
      <w:bookmarkStart w:id="0" w:name="_GoBack"/>
      <w:bookmarkEnd w:id="0"/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助人的行为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2729C5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未制止旅行社辅助人的非法、不安全服务行为，或者未更换旅行社辅助人的行为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旅行社辅助人</w:t>
      </w:r>
      <w:r w:rsidR="002729C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非法、不安全服务行为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2729C5">
        <w:rPr>
          <w:rFonts w:ascii="仿宋_GB2312" w:eastAsia="仿宋_GB2312" w:hAnsi="仿宋_GB2312" w:cs="仿宋_GB2312" w:hint="eastAsia"/>
          <w:sz w:val="32"/>
          <w:szCs w:val="32"/>
        </w:rPr>
        <w:t>及时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制止旅行社辅助人的非法、不安全服务行为，</w:t>
      </w:r>
      <w:r w:rsidR="002729C5">
        <w:rPr>
          <w:rFonts w:ascii="仿宋_GB2312" w:eastAsia="仿宋_GB2312" w:hAnsi="仿宋_GB2312" w:cs="仿宋_GB2312" w:hint="eastAsia"/>
          <w:sz w:val="32"/>
          <w:szCs w:val="32"/>
        </w:rPr>
        <w:t>或更换旅行社辅助人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729C5" w:rsidRPr="002729C5">
        <w:rPr>
          <w:rFonts w:ascii="仿宋_GB2312" w:eastAsia="仿宋_GB2312" w:hAnsi="仿宋_GB2312" w:cs="仿宋_GB2312" w:hint="eastAsia"/>
          <w:sz w:val="32"/>
          <w:szCs w:val="32"/>
        </w:rPr>
        <w:t>旅行社未制止旅行社辅助人的非法、不安全服务行为，或者未更换旅行社辅助人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9C5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2021-09-16T02:44:00Z</dcterms:modified>
</cp:coreProperties>
</file>